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CEDE2" w14:textId="77777777" w:rsidR="000C16A9" w:rsidRDefault="005C0B62" w:rsidP="00AE61AF">
      <w:pPr>
        <w:ind w:firstLineChars="0" w:firstLine="0"/>
        <w:jc w:val="center"/>
      </w:pPr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：部门整体绩效评价指标框架</w:t>
      </w:r>
    </w:p>
    <w:p w14:paraId="7F4EB583" w14:textId="77777777" w:rsidR="005C0B62" w:rsidRPr="005C0B62" w:rsidRDefault="005C0B62" w:rsidP="00AE61AF">
      <w:pPr>
        <w:ind w:firstLine="560"/>
        <w:jc w:val="center"/>
        <w:sectPr w:rsidR="005C0B62" w:rsidRPr="005C0B62" w:rsidSect="00C73E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800" w:right="1440" w:bottom="1800" w:left="1440" w:header="851" w:footer="992" w:gutter="0"/>
          <w:cols w:space="425"/>
          <w:docGrid w:type="lines" w:linePitch="381"/>
        </w:sectPr>
      </w:pPr>
    </w:p>
    <w:tbl>
      <w:tblPr>
        <w:tblW w:w="13587" w:type="dxa"/>
        <w:tblLayout w:type="fixed"/>
        <w:tblLook w:val="04A0" w:firstRow="1" w:lastRow="0" w:firstColumn="1" w:lastColumn="0" w:noHBand="0" w:noVBand="1"/>
      </w:tblPr>
      <w:tblGrid>
        <w:gridCol w:w="1266"/>
        <w:gridCol w:w="1960"/>
        <w:gridCol w:w="4537"/>
        <w:gridCol w:w="3969"/>
        <w:gridCol w:w="845"/>
        <w:gridCol w:w="892"/>
        <w:gridCol w:w="101"/>
        <w:gridCol w:w="17"/>
      </w:tblGrid>
      <w:tr w:rsidR="00C70B06" w:rsidRPr="000C16A9" w14:paraId="075B91C7" w14:textId="77777777" w:rsidTr="00995647">
        <w:trPr>
          <w:gridAfter w:val="1"/>
          <w:wAfter w:w="17" w:type="dxa"/>
          <w:cantSplit/>
          <w:trHeight w:val="600"/>
          <w:tblHeader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66E90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C2EA7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4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69A2E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5A490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指标说明</w:t>
            </w:r>
          </w:p>
        </w:tc>
        <w:tc>
          <w:tcPr>
            <w:tcW w:w="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6F796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2951613" w14:textId="77777777" w:rsidR="00C70B06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评价</w:t>
            </w:r>
          </w:p>
          <w:p w14:paraId="6C7CB5E9" w14:textId="77777777" w:rsidR="00C70B06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303843" w:rsidRPr="000C16A9" w14:paraId="449775A6" w14:textId="77777777" w:rsidTr="00995647">
        <w:trPr>
          <w:gridAfter w:val="1"/>
          <w:wAfter w:w="17" w:type="dxa"/>
          <w:cantSplit/>
          <w:trHeight w:val="600"/>
        </w:trPr>
        <w:tc>
          <w:tcPr>
            <w:tcW w:w="11732" w:type="dxa"/>
            <w:gridSpan w:val="4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EF42295" w14:textId="45752EEB" w:rsidR="00303843" w:rsidRDefault="00303843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DF9D2C" w14:textId="77777777" w:rsidR="00303843" w:rsidRPr="001D099A" w:rsidRDefault="00303843" w:rsidP="00AE61AF">
            <w:pPr>
              <w:widowControl/>
              <w:ind w:firstLineChars="50" w:firstLine="12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B9D822A" w14:textId="0A65710B" w:rsidR="00303843" w:rsidRDefault="0031218E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9</w:t>
            </w:r>
            <w:r w:rsidR="00C2479E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8</w:t>
            </w:r>
            <w:r w:rsidR="00303843" w:rsidRPr="00303843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C70B06" w:rsidRPr="000C16A9" w14:paraId="10752C68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94CD5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A部门决策（15分）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52D99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A1决策机制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2EC1F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A11决策制度的规范性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946AE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决策制度是否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规范性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9421A" w14:textId="77777777" w:rsidR="00C70B06" w:rsidRPr="001D099A" w:rsidRDefault="00C70B06" w:rsidP="00AE61AF">
            <w:pPr>
              <w:widowControl/>
              <w:ind w:firstLineChars="50" w:firstLine="12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1D099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规范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06799E77" w14:textId="77777777" w:rsidR="00C70B06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02C0E57E" w14:textId="77777777" w:rsidR="00C70B06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3D30D755" w14:textId="77777777" w:rsidR="00C70B06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15C1B971" w14:textId="77777777" w:rsidR="00C70B06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43F3DB33" w14:textId="77777777" w:rsidR="00C70B06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7D2D0160" w14:textId="77777777" w:rsidR="00C70B06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429AB583" w14:textId="77777777" w:rsidR="00C70B06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44324353" w14:textId="77777777" w:rsidR="00C70B06" w:rsidRPr="00CD4C57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CD4C5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r w:rsidR="000D0BBE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  <w:r w:rsidRPr="00CD4C5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  <w:p w14:paraId="574D8DBC" w14:textId="77777777" w:rsidR="00C70B06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5543432E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082CFD0B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354C72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C2BA3B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F5D58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A12决策流程的科学性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CF919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决策流程是否科学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CFEF0" w14:textId="77777777" w:rsidR="00C70B06" w:rsidRPr="000C16A9" w:rsidRDefault="00C70B06" w:rsidP="00AE61AF">
            <w:pPr>
              <w:widowControl/>
              <w:ind w:firstLineChars="50" w:firstLine="12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科学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215D0246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7987224E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F438A8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2E5E91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EE334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A13决策执行监督制衡机制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F058D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决策执行监督制衡机制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是否健全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4CCE2" w14:textId="77777777" w:rsidR="00C70B06" w:rsidRPr="000C16A9" w:rsidRDefault="00C70B06" w:rsidP="00AE61AF">
            <w:pPr>
              <w:widowControl/>
              <w:ind w:firstLineChars="50" w:firstLine="11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健全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17C4F211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C70B06" w:rsidRPr="000C16A9" w14:paraId="5E60EEA4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3C0A03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902B6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A2中长期规划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9CFFE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A21中长期规划明确性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D0EE0" w14:textId="3B95C5B6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中长期规划是否明确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08BC8" w14:textId="77777777" w:rsidR="00C70B06" w:rsidRPr="000C16A9" w:rsidRDefault="00C70B06" w:rsidP="00AE61AF">
            <w:pPr>
              <w:widowControl/>
              <w:ind w:firstLineChars="50" w:firstLine="12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明确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75AF3A6A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3A9C33E0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AFE66A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274C5F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9A682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A22中长期规划与部门职能的匹配性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5CCCE" w14:textId="7BCEB6DF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中长期规划与部门职能是否匹配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EACD1" w14:textId="7B480BAC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匹配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73E88751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7601B862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7EDF2F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4DA80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A3年度工作计划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F44D4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A31年度工作计划明确性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05B2C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是否明确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67EE0" w14:textId="77777777" w:rsidR="00C70B06" w:rsidRPr="000C16A9" w:rsidRDefault="00C70B06" w:rsidP="00AE61AF">
            <w:pPr>
              <w:widowControl/>
              <w:ind w:firstLineChars="50" w:firstLine="12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明确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40AE33B0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0F034529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0B7273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328084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92085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A32年度工作计划与部门职能的匹配性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15C9E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年度工作计划与部门职能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是否匹配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AEC1E" w14:textId="77777777" w:rsidR="00C70B06" w:rsidRPr="000C16A9" w:rsidRDefault="00C70B06" w:rsidP="00AE61AF">
            <w:pPr>
              <w:widowControl/>
              <w:ind w:firstLineChars="50" w:firstLine="12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匹配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0E31291F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60CDEE45" w14:textId="77777777" w:rsidTr="00995647">
        <w:trPr>
          <w:gridAfter w:val="1"/>
          <w:wAfter w:w="17" w:type="dxa"/>
          <w:cantSplit/>
          <w:trHeight w:val="807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80E088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28271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A4部门预算编制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31C5E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A41预算编制科学规范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40A88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预算编制指“内部预算编制”，“科学”衡量制度设计，“规范”衡量流程执行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4C8B8" w14:textId="77777777" w:rsidR="00C70B06" w:rsidRDefault="00C70B06" w:rsidP="00AE61AF">
            <w:pPr>
              <w:widowControl/>
              <w:ind w:firstLineChars="50" w:firstLine="12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科学</w:t>
            </w:r>
          </w:p>
          <w:p w14:paraId="0D84EEFF" w14:textId="77777777" w:rsidR="00C70B06" w:rsidRPr="000C16A9" w:rsidRDefault="00C70B06" w:rsidP="00AE61AF">
            <w:pPr>
              <w:widowControl/>
              <w:ind w:firstLineChars="50" w:firstLine="12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规范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3FD1704C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354A72DD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3AC507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A56FF8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52913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A42预算编制与重点工作任务的匹配性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5AFA4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01C70" w14:textId="77777777" w:rsidR="00C70B06" w:rsidRPr="000C16A9" w:rsidRDefault="00C70B06" w:rsidP="00AE61AF">
            <w:pPr>
              <w:widowControl/>
              <w:ind w:firstLineChars="50" w:firstLine="12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匹配</w:t>
            </w:r>
          </w:p>
        </w:tc>
        <w:tc>
          <w:tcPr>
            <w:tcW w:w="993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3B7FEA40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4F7D8F23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56B6B" w14:textId="77777777" w:rsidR="00C659C9" w:rsidRDefault="00C659C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2A96A743" w14:textId="77777777" w:rsidR="00C659C9" w:rsidRDefault="00C659C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709B8270" w14:textId="77777777" w:rsidR="00C659C9" w:rsidRDefault="00C659C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18E7FF5F" w14:textId="77777777" w:rsidR="00C659C9" w:rsidRDefault="00C659C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173C9C95" w14:textId="77777777" w:rsidR="00C659C9" w:rsidRDefault="00C659C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0B4FB508" w14:textId="77777777" w:rsidR="00C659C9" w:rsidRDefault="00C659C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0BE0B087" w14:textId="77777777" w:rsidR="00C659C9" w:rsidRDefault="00C659C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45E0DC7F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B部门管理（20分）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7C97A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B1预算执行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94941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B11部门预算执行率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C06BA" w14:textId="77777777" w:rsidR="00C70B06" w:rsidRPr="000C16A9" w:rsidRDefault="00A50080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超过95%不扣分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AC550" w14:textId="4B479157" w:rsidR="00C70B06" w:rsidRPr="000C16A9" w:rsidRDefault="00C2479E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/>
                <w:color w:val="000000"/>
                <w:kern w:val="0"/>
                <w:sz w:val="22"/>
              </w:rPr>
              <w:t>98</w:t>
            </w:r>
            <w:r w:rsidR="00C70B06">
              <w:rPr>
                <w:rFonts w:ascii="仿宋" w:hAnsi="仿宋" w:cs="宋体" w:hint="eastAsia"/>
                <w:color w:val="000000"/>
                <w:kern w:val="0"/>
                <w:sz w:val="22"/>
              </w:rPr>
              <w:t>%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129093AA" w14:textId="62C0D196" w:rsidR="00C70B06" w:rsidRPr="000C16A9" w:rsidRDefault="00C2479E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/>
                <w:color w:val="000000"/>
                <w:kern w:val="0"/>
                <w:sz w:val="22"/>
              </w:rPr>
              <w:t>20</w:t>
            </w:r>
            <w:r w:rsidR="00C70B06">
              <w:rPr>
                <w:rFonts w:ascii="仿宋" w:hAnsi="仿宋" w:cs="宋体" w:hint="eastAsia"/>
                <w:color w:val="000000"/>
                <w:kern w:val="0"/>
                <w:sz w:val="22"/>
              </w:rPr>
              <w:t>分</w:t>
            </w:r>
          </w:p>
        </w:tc>
      </w:tr>
      <w:tr w:rsidR="00C70B06" w:rsidRPr="000C16A9" w14:paraId="69D1EBA1" w14:textId="77777777" w:rsidTr="00995647">
        <w:trPr>
          <w:gridAfter w:val="1"/>
          <w:wAfter w:w="17" w:type="dxa"/>
          <w:cantSplit/>
          <w:trHeight w:val="571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E91C44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EE1B6A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EB2FD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B12专项资金执行率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54298" w14:textId="77777777" w:rsidR="00C70B06" w:rsidRPr="000C16A9" w:rsidRDefault="00A50080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超过95%不扣分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87AE9" w14:textId="00798CD3" w:rsidR="00C70B06" w:rsidRPr="000C16A9" w:rsidRDefault="00C2479E" w:rsidP="00AE61AF">
            <w:pPr>
              <w:widowControl/>
              <w:ind w:left="110" w:hangingChars="50" w:hanging="11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/>
                <w:color w:val="000000"/>
                <w:kern w:val="0"/>
                <w:sz w:val="22"/>
              </w:rPr>
              <w:t>98</w:t>
            </w:r>
            <w:r w:rsidR="00C70B06">
              <w:rPr>
                <w:rFonts w:ascii="仿宋" w:hAnsi="仿宋" w:cs="宋体" w:hint="eastAsia"/>
                <w:color w:val="000000"/>
                <w:kern w:val="0"/>
                <w:sz w:val="22"/>
              </w:rPr>
              <w:t>%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1930379B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C70B06" w:rsidRPr="000C16A9" w14:paraId="08D1F80D" w14:textId="77777777" w:rsidTr="00995647">
        <w:trPr>
          <w:gridAfter w:val="1"/>
          <w:wAfter w:w="17" w:type="dxa"/>
          <w:cantSplit/>
          <w:trHeight w:val="34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4973C7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EB6F89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2B73C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B13“三公”经费控制率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C31D1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“三公”经费使用超支扣分，若不超支则不扣分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00187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不超支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6FF799BE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C70B06" w:rsidRPr="000C16A9" w14:paraId="0AC5BBD2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25BF18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20FAA6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C80C2" w14:textId="15F4B84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B14预决算信息公开情况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44CC6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预决算是否在“双平台”进行公开，内容和时限是否符合要求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2078B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符合要求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4F084180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C70B06" w:rsidRPr="000C16A9" w14:paraId="4B0B3B79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C3257A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1B061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B2收支管理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86B21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B21收支管理制度健全性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2AE6D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收支管理制度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A527B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45FB0C14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43F34816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F5737E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5C56C7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9FE5D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B22收支管理是否按制度执行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0091B" w14:textId="684E39C2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收支管理是否按制度执行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A2A0D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执行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13FBF504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57654214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213F38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32F46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B3资产管理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9416F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B31资产管理制度健全性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01138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资产管理制度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是否健全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18B24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23F3B4A1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61472E49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A4DEF1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09B00B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396CD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B32资产管理是否按制度执行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CF32A" w14:textId="1C0AA9A3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资产管理是否按制度执行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9710C" w14:textId="6A1C469A" w:rsidR="00C70B06" w:rsidRPr="000C16A9" w:rsidRDefault="00C2479E" w:rsidP="00C2479E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执</w:t>
            </w:r>
            <w:r w:rsidR="00C70B06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行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41728438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2118DA83" w14:textId="77777777" w:rsidTr="00995647">
        <w:trPr>
          <w:gridAfter w:val="1"/>
          <w:wAfter w:w="17" w:type="dxa"/>
          <w:cantSplit/>
          <w:trHeight w:val="554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C78D7A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B2476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B4政府采购管理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2A3FA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B41政府采购管理制度健全性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987E3" w14:textId="601A83BE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政府采购管理制度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ECFAF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4932133D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3313652C" w14:textId="77777777" w:rsidTr="00995647">
        <w:trPr>
          <w:gridAfter w:val="1"/>
          <w:wAfter w:w="17" w:type="dxa"/>
          <w:cantSplit/>
          <w:trHeight w:val="561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8394C7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EF712E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5D836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B42政府采购管理是否按制度执行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47C0A" w14:textId="743CEC55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政府采购管理是否按制度执行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75F1A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执行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4AF84F9F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5F12D459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1D1DBB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0A531F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38AFB" w14:textId="75FA10B0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</w:t>
            </w:r>
            <w:r w:rsidR="004E374F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43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建设项目管理是否按制度执行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9773F0" w14:textId="77777777" w:rsidR="00C70B06" w:rsidRPr="000C16A9" w:rsidRDefault="00795A68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建设项目管理是否按制度执行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76CDE" w14:textId="77777777" w:rsidR="00C70B06" w:rsidRPr="000C16A9" w:rsidRDefault="00795A68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执行</w:t>
            </w:r>
          </w:p>
        </w:tc>
        <w:tc>
          <w:tcPr>
            <w:tcW w:w="993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232860B5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78865168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6936F1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DA8E0" w14:textId="2DCB651B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</w:t>
            </w:r>
            <w:r w:rsidR="00AE3CF9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5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内部控制管理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44D72" w14:textId="7BFB1289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</w:t>
            </w:r>
            <w:r w:rsidR="004E374F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5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1内部控制建设情况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C17D5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是否有内部控制制度落实在手册等文本上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B2550" w14:textId="77777777" w:rsidR="00C70B06" w:rsidRPr="000C16A9" w:rsidRDefault="00C70B06" w:rsidP="00AE61AF">
            <w:pPr>
              <w:widowControl/>
              <w:ind w:firstLineChars="50" w:firstLine="12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14:paraId="4D134D39" w14:textId="77777777" w:rsidR="00C70B06" w:rsidRPr="000C16A9" w:rsidRDefault="00C70B06" w:rsidP="0017153D">
            <w:pPr>
              <w:ind w:firstLine="48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65E8A06C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EDEA7B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495982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BAE7D" w14:textId="0FD5D1AA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</w:t>
            </w:r>
            <w:r w:rsidR="004E374F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5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2内部控制执行情况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1B837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通过重新执行程序评价内控是否有效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508C5" w14:textId="77777777" w:rsidR="00C70B06" w:rsidRPr="000C16A9" w:rsidRDefault="00C70B06" w:rsidP="00AE61AF">
            <w:pPr>
              <w:widowControl/>
              <w:ind w:firstLineChars="50" w:firstLine="12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有效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638E51E5" w14:textId="77777777" w:rsidR="00C70B06" w:rsidRPr="000C16A9" w:rsidRDefault="00C70B06" w:rsidP="0017153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1FCAC574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5F2E18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7826E8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98A78" w14:textId="59EA7753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</w:t>
            </w:r>
            <w:r w:rsidR="004E374F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5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3内部控制监督评价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1DE8F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是否有单位内部内控评价报告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3D9EF" w14:textId="604370B0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504C7253" w14:textId="77777777" w:rsidR="00C70B06" w:rsidRPr="000C16A9" w:rsidRDefault="00C70B06" w:rsidP="0017153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01639633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05AAD0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6C5D5" w14:textId="6AA9FA10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</w:t>
            </w:r>
            <w:r w:rsidR="00AE3CF9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6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预算绩效管理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02ECF" w14:textId="30FCAC81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</w:t>
            </w:r>
            <w:r w:rsidR="004E374F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6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1组织管理情况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0780A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主要包含制度建设、职能配置、分行业的指标体系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A045A" w14:textId="1646FADD" w:rsidR="00C70B06" w:rsidRPr="000C16A9" w:rsidRDefault="004B51F1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69B5E01D" w14:textId="77777777" w:rsidR="00C70B06" w:rsidRPr="000C16A9" w:rsidRDefault="00C70B06" w:rsidP="0017153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19CD63DC" w14:textId="77777777" w:rsidTr="00995647">
        <w:trPr>
          <w:gridAfter w:val="1"/>
          <w:wAfter w:w="17" w:type="dxa"/>
          <w:cantSplit/>
          <w:trHeight w:val="1326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85D7F3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BA72AC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E1D47" w14:textId="12E3235E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</w:t>
            </w:r>
            <w:r w:rsidR="004E374F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6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2工作开展情况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6231B" w14:textId="77777777" w:rsidR="00C70B06" w:rsidRPr="000C16A9" w:rsidRDefault="00C70B06" w:rsidP="00995647">
            <w:pPr>
              <w:widowControl/>
              <w:ind w:firstLineChars="0" w:firstLine="0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包含事前评估、目标管理、跟踪评价、自评价和整改落实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（项目）是否有5个报告</w:t>
            </w:r>
            <w:r w:rsidR="007D6E88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，少于5个报告扣</w:t>
            </w:r>
            <w:r w:rsidR="00CF2924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1分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D9574" w14:textId="3391E0A2" w:rsidR="00C70B06" w:rsidRPr="000C16A9" w:rsidRDefault="0049084A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7</w:t>
            </w:r>
            <w:r w:rsidR="00C70B06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个报告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3F1B6A64" w14:textId="77777777" w:rsidR="00C70B06" w:rsidRPr="000C16A9" w:rsidRDefault="00C70B06" w:rsidP="0017153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12AEC541" w14:textId="77777777" w:rsidTr="00995647">
        <w:trPr>
          <w:gridAfter w:val="1"/>
          <w:wAfter w:w="17" w:type="dxa"/>
          <w:cantSplit/>
          <w:trHeight w:val="618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7CA71D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240C95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36C25" w14:textId="0F7EB054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</w:t>
            </w:r>
            <w:r w:rsidR="004E374F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6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3绩效信息公开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8B43C" w14:textId="77777777" w:rsidR="00C70B06" w:rsidRPr="000C16A9" w:rsidRDefault="00C70B06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绩效信息是否按照规定的内容和时限在“双平台”进行公开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7581B" w14:textId="77777777" w:rsidR="00C70B06" w:rsidRPr="000C16A9" w:rsidRDefault="00C70B06" w:rsidP="00AE61AF">
            <w:pPr>
              <w:widowControl/>
              <w:ind w:firstLineChars="50" w:firstLine="12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公开</w:t>
            </w:r>
          </w:p>
        </w:tc>
        <w:tc>
          <w:tcPr>
            <w:tcW w:w="993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1ECBFCD2" w14:textId="77777777" w:rsidR="00C70B06" w:rsidRPr="000C16A9" w:rsidRDefault="00C70B06" w:rsidP="0017153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E374F" w:rsidRPr="000C16A9" w14:paraId="27364B56" w14:textId="77777777" w:rsidTr="00995647">
        <w:trPr>
          <w:gridAfter w:val="1"/>
          <w:wAfter w:w="17" w:type="dxa"/>
          <w:cantSplit/>
          <w:trHeight w:val="1196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3F824" w14:textId="77777777" w:rsidR="004E374F" w:rsidRDefault="004E374F" w:rsidP="00AE61AF">
            <w:pPr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3CE43048" w14:textId="77777777" w:rsidR="004E374F" w:rsidRDefault="004E374F" w:rsidP="00AE61AF">
            <w:pPr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0C0DA9E1" w14:textId="77777777" w:rsidR="004E374F" w:rsidRDefault="004E374F" w:rsidP="00AE61AF">
            <w:pPr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0510001A" w14:textId="77777777" w:rsidR="004E374F" w:rsidRDefault="004E374F" w:rsidP="00AE61AF">
            <w:pPr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2F0FCD25" w14:textId="77777777" w:rsidR="004E374F" w:rsidRDefault="004E374F" w:rsidP="00AE61AF">
            <w:pPr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3A37FC57" w14:textId="77777777" w:rsidR="004E374F" w:rsidRDefault="004E374F" w:rsidP="00AE61AF">
            <w:pPr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55D21498" w14:textId="0C3DCEEC" w:rsidR="004E374F" w:rsidRPr="000C16A9" w:rsidRDefault="004E374F" w:rsidP="00AE61AF">
            <w:pPr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C部门履职（30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01CA8" w14:textId="77777777" w:rsidR="004E374F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6FA5E65F" w14:textId="77777777" w:rsidR="004E374F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14AE2E6F" w14:textId="77777777" w:rsidR="00995647" w:rsidRDefault="00995647" w:rsidP="00995647">
            <w:pPr>
              <w:widowControl/>
              <w:ind w:firstLineChars="0" w:firstLine="0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776CFE15" w14:textId="308FB8B8" w:rsidR="004E374F" w:rsidRPr="000C16A9" w:rsidRDefault="004E374F" w:rsidP="00995647">
            <w:pPr>
              <w:widowControl/>
              <w:ind w:firstLineChars="0" w:firstLine="0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C1重点工作1完成情况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C56EE" w14:textId="27D8F249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AE3CF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扎实开展汛前汛后检查，落实各项防汛责任，汛期的工程监测、维护、巡查和值班是否完成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FA023" w14:textId="6AAC01F1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完成得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F109F" w14:textId="77777777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79D5631" w14:textId="77777777" w:rsidR="004E374F" w:rsidRDefault="004E374F" w:rsidP="0017153D">
            <w:pPr>
              <w:ind w:firstLine="48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1D8234F5" w14:textId="352DC7A1" w:rsidR="004E374F" w:rsidRPr="000C16A9" w:rsidRDefault="004E374F" w:rsidP="0017153D">
            <w:pPr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4E374F" w:rsidRPr="000C16A9" w14:paraId="650ABC4D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8F4DBC9" w14:textId="77777777" w:rsidR="004E374F" w:rsidRPr="000C16A9" w:rsidRDefault="004E374F" w:rsidP="00AE61AF">
            <w:pPr>
              <w:ind w:firstLineChars="83" w:firstLine="199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4A09B0B" w14:textId="77777777" w:rsidR="004E374F" w:rsidRPr="000C16A9" w:rsidRDefault="004E374F" w:rsidP="00AE61AF">
            <w:pPr>
              <w:ind w:firstLine="48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8B37C" w14:textId="0AF7F99A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AE3CF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扎实开展汛前汛后检查，落实各项防汛责任，汛期的工程监测、维护、巡查和值班完成质量如何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A889D" w14:textId="3F561B1C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验收合格得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7F6E1" w14:textId="77777777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验收合格率100%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866FBB7" w14:textId="77777777" w:rsidR="004E374F" w:rsidRDefault="004E374F" w:rsidP="0017153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58A24A56" w14:textId="799D6367" w:rsidR="004E374F" w:rsidRPr="000C16A9" w:rsidRDefault="004E374F" w:rsidP="0017153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4E374F" w:rsidRPr="000C16A9" w14:paraId="15FD620D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7E6C7DD" w14:textId="77777777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8E46B9" w14:textId="77777777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BEE17" w14:textId="1C72E140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AE3CF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扎实开展汛前汛后检查，落实各项防汛责任，汛期的工程监测、维护、巡查和值班完成时效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9BBC0" w14:textId="696B7571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及时完成得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494F4" w14:textId="77777777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完成及时率100%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EA35D8A" w14:textId="77777777" w:rsidR="004E374F" w:rsidRDefault="004E374F" w:rsidP="0017153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3489653B" w14:textId="3597765F" w:rsidR="004E374F" w:rsidRPr="000C16A9" w:rsidRDefault="004E374F" w:rsidP="0017153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4E374F" w:rsidRPr="000C16A9" w14:paraId="786BCBA1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4A7497E" w14:textId="77777777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B262A" w14:textId="77777777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C2重点工作2完成情况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3E65B" w14:textId="314387A2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AE3CF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加强项目管理，完成202</w:t>
            </w:r>
            <w:r w:rsidR="00CB7A8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AE3CF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年度省市级水利工程维修项目，是否完成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92DBD" w14:textId="48A6C806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完成得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C8F18" w14:textId="3C12AB7B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68A40B2" w14:textId="77777777" w:rsidR="004E374F" w:rsidRDefault="004E374F" w:rsidP="0017153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50E0B040" w14:textId="790322A8" w:rsidR="004E374F" w:rsidRDefault="004E374F" w:rsidP="0017153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  <w:p w14:paraId="56D65AF2" w14:textId="77777777" w:rsidR="004E374F" w:rsidRPr="000C16A9" w:rsidRDefault="004E374F" w:rsidP="0017153D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E374F" w:rsidRPr="000C16A9" w14:paraId="7CA7F647" w14:textId="77777777" w:rsidTr="00995647">
        <w:trPr>
          <w:gridAfter w:val="1"/>
          <w:wAfter w:w="17" w:type="dxa"/>
          <w:cantSplit/>
          <w:trHeight w:val="477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A6FD7E6" w14:textId="77777777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FBA6880" w14:textId="77777777" w:rsidR="004E374F" w:rsidRPr="000C16A9" w:rsidRDefault="004E374F" w:rsidP="00AE61AF">
            <w:pPr>
              <w:ind w:firstLine="48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7B716" w14:textId="5D9C099E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AE3CF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加强项目管理，完成202</w:t>
            </w:r>
            <w:r w:rsidR="00CB7A8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AE3CF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年度省市级水利工程维修项目，</w:t>
            </w:r>
            <w:r w:rsidR="00443780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是否通过验收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7B6DC" w14:textId="5D2784FF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验收合格得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EF71B" w14:textId="33495431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79A90D6" w14:textId="77777777" w:rsidR="004E374F" w:rsidRDefault="004E374F" w:rsidP="00AE61AF">
            <w:pPr>
              <w:ind w:firstLine="48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5FB34D43" w14:textId="53A500F4" w:rsidR="004E374F" w:rsidRPr="000C16A9" w:rsidRDefault="004E374F" w:rsidP="00AE61AF">
            <w:pPr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4E374F" w:rsidRPr="000C16A9" w14:paraId="49DF24C8" w14:textId="77777777" w:rsidTr="00995647">
        <w:trPr>
          <w:gridAfter w:val="1"/>
          <w:wAfter w:w="17" w:type="dxa"/>
          <w:cantSplit/>
          <w:trHeight w:val="477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29FF40F" w14:textId="77777777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2BD70" w14:textId="77777777" w:rsidR="004E374F" w:rsidRPr="000C16A9" w:rsidRDefault="004E374F" w:rsidP="00AE61AF">
            <w:pPr>
              <w:ind w:firstLine="48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A514C" w14:textId="0037F781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AE3CF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加强项目管理，完成202</w:t>
            </w:r>
            <w:r w:rsidR="00CB7A8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AE3CF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年度省市级水利工程维修项目，</w:t>
            </w:r>
            <w:r w:rsidR="00443780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是否及时完成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DA1C2" w14:textId="60AE49A6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及时完成得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35E73" w14:textId="77777777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完成及时率100%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39B4CD9" w14:textId="77777777" w:rsidR="004E374F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57E01053" w14:textId="52E5399E" w:rsidR="004E374F" w:rsidRPr="000C16A9" w:rsidRDefault="004E374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AE61AF" w:rsidRPr="000C16A9" w14:paraId="0268E475" w14:textId="77777777" w:rsidTr="00995647">
        <w:trPr>
          <w:gridAfter w:val="1"/>
          <w:wAfter w:w="17" w:type="dxa"/>
          <w:cantSplit/>
          <w:trHeight w:val="1186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092E453" w14:textId="77777777" w:rsidR="00AE61AF" w:rsidRPr="000C16A9" w:rsidRDefault="00AE61A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D9B2D82" w14:textId="4AE24FEF" w:rsidR="00AE61AF" w:rsidRDefault="00AE61AF" w:rsidP="00AE61AF">
            <w:pPr>
              <w:ind w:firstLineChars="0" w:firstLine="0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A40F0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C3重点工作3完成情况</w:t>
            </w:r>
          </w:p>
          <w:p w14:paraId="6E4E0B8E" w14:textId="21DB3FCB" w:rsidR="00AE61AF" w:rsidRPr="000C16A9" w:rsidRDefault="00AE61AF" w:rsidP="00AE61AF">
            <w:pPr>
              <w:ind w:firstLine="480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E4AC2" w14:textId="5FBBFA4F" w:rsidR="00AE61AF" w:rsidRPr="0084310E" w:rsidRDefault="00AE61A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AE3CF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坚持</w:t>
            </w:r>
            <w:r w:rsidR="00405C0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河道</w:t>
            </w:r>
            <w:r w:rsidRPr="00AE3CF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精细化管理</w:t>
            </w:r>
            <w:r w:rsidR="00405C0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="00443780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做好日常河道养护工作，</w:t>
            </w:r>
            <w:r w:rsidRPr="00AE3CF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是否完成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6DE32" w14:textId="1F2FB2B8" w:rsidR="00AE61AF" w:rsidRDefault="00AE61A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完成得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72FAD" w14:textId="03E80B4C" w:rsidR="00AE61AF" w:rsidRPr="000C16A9" w:rsidRDefault="00AE61A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C5D0871" w14:textId="77777777" w:rsidR="00AE61AF" w:rsidRDefault="00AE61A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2819B5FD" w14:textId="79A8D1C1" w:rsidR="00AE61AF" w:rsidRDefault="00AE61A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  <w:p w14:paraId="7D6763B4" w14:textId="77777777" w:rsidR="00AE61AF" w:rsidRPr="000C16A9" w:rsidRDefault="00AE61A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E61AF" w:rsidRPr="000C16A9" w14:paraId="62F40BDF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15D0DFD" w14:textId="77777777" w:rsidR="00AE61AF" w:rsidRPr="000C16A9" w:rsidRDefault="00AE61A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9EE5C61" w14:textId="20E7E9FE" w:rsidR="00AE61AF" w:rsidRPr="000C16A9" w:rsidRDefault="00AE61AF" w:rsidP="00AE61AF">
            <w:pPr>
              <w:ind w:firstLine="48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ADB4A" w14:textId="290A0E2E" w:rsidR="00AE61AF" w:rsidRPr="00AE3CF9" w:rsidRDefault="00443780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AE3CF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坚持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河道</w:t>
            </w:r>
            <w:r w:rsidRPr="00AE3CF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精细化管理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，做好日常河道养护工作，</w:t>
            </w:r>
            <w:r w:rsidRPr="00AE3CF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质量如何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B9A52" w14:textId="7FE337BE" w:rsidR="00AE61AF" w:rsidRPr="000C16A9" w:rsidRDefault="00443780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考核</w:t>
            </w:r>
            <w:r w:rsidR="00AA2292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合格</w:t>
            </w:r>
            <w:r w:rsidR="00AE61AF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得</w:t>
            </w:r>
            <w:r w:rsidR="00AE61AF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3</w:t>
            </w:r>
            <w:r w:rsidR="00AE61AF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C201D" w14:textId="78061CE7" w:rsidR="00AE61AF" w:rsidRPr="000C16A9" w:rsidRDefault="00AE61A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0E9010E" w14:textId="77777777" w:rsidR="00AE61AF" w:rsidRDefault="00AE61A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45DA4E20" w14:textId="46D36597" w:rsidR="00AE61AF" w:rsidRPr="000C16A9" w:rsidRDefault="00AE61A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AE61AF" w:rsidRPr="000C16A9" w14:paraId="287102BC" w14:textId="77777777" w:rsidTr="00995647">
        <w:trPr>
          <w:gridAfter w:val="1"/>
          <w:wAfter w:w="17" w:type="dxa"/>
          <w:cantSplit/>
          <w:trHeight w:val="1360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686FFD" w14:textId="77777777" w:rsidR="00AE61AF" w:rsidRPr="000C16A9" w:rsidRDefault="00AE61A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9D1C4B" w14:textId="7791C6F1" w:rsidR="00AE61AF" w:rsidRPr="000C16A9" w:rsidRDefault="00AE61AF" w:rsidP="00AE61AF">
            <w:pPr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534BDA" w14:textId="6AD3ED16" w:rsidR="00AE61AF" w:rsidRPr="000C16A9" w:rsidRDefault="00443780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AE3CF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坚持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河道</w:t>
            </w:r>
            <w:r w:rsidRPr="00AE3CF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精细化管理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，做好日常河道养护工作，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是否按</w:t>
            </w:r>
            <w:r w:rsidR="00AE61AF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时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91C588" w14:textId="672154E5" w:rsidR="00AE61AF" w:rsidRPr="000C16A9" w:rsidRDefault="00AE61A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707FD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完成及时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得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53DC5B" w14:textId="55621B65" w:rsidR="00AE61AF" w:rsidRPr="000C16A9" w:rsidRDefault="00AE61A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完成及时率100%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9172D2A" w14:textId="77777777" w:rsidR="00AE61AF" w:rsidRDefault="00AE61A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4A645CF6" w14:textId="77777777" w:rsidR="00AE61AF" w:rsidRDefault="00AE61A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34FEA79D" w14:textId="435EC116" w:rsidR="00AE61AF" w:rsidRPr="000C16A9" w:rsidRDefault="00AE61AF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D360DC" w:rsidRPr="000C16A9" w14:paraId="5941F02B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B32BF" w14:textId="77777777" w:rsidR="00D360DC" w:rsidRPr="000C16A9" w:rsidRDefault="00D360DC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D履职绩效（30分）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68A6C" w14:textId="2E89F5BA" w:rsidR="00D360DC" w:rsidRPr="000C16A9" w:rsidRDefault="00D514F1" w:rsidP="00AE61AF">
            <w:pPr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D1经济效益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9448E" w14:textId="77777777" w:rsidR="00D360DC" w:rsidRPr="000C16A9" w:rsidRDefault="00D360DC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河道建设及管理对经济发展所带来的直接或间接的经济效益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79DAE" w14:textId="77777777" w:rsidR="00D360DC" w:rsidRPr="000C16A9" w:rsidRDefault="00D360DC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B2182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按照产出经济效益确定得分，满分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B2182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8E87E" w14:textId="1D8FAFE6" w:rsidR="00D360DC" w:rsidRPr="000C16A9" w:rsidRDefault="00D514F1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D514F1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2ABF0CE" w14:textId="2E667868" w:rsidR="00D360DC" w:rsidRPr="000C16A9" w:rsidRDefault="00D360DC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30</w:t>
            </w:r>
            <w:r w:rsidRPr="00045690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AE3CF9" w:rsidRPr="000C16A9" w14:paraId="60C532E8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A77996" w14:textId="77777777" w:rsidR="00AE3CF9" w:rsidRPr="000C16A9" w:rsidRDefault="00AE3CF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052C6" w14:textId="77777777" w:rsidR="00AE3CF9" w:rsidRPr="000C16A9" w:rsidRDefault="00AE3CF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D2社会效益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44342" w14:textId="77777777" w:rsidR="00AE3CF9" w:rsidRPr="000C16A9" w:rsidRDefault="00AE3CF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河道建设及管理对社会发展所带来的直接或间接的社会效益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4FFD6" w14:textId="77777777" w:rsidR="00AE3CF9" w:rsidRPr="000C16A9" w:rsidRDefault="00AE3CF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B2182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按照产出社会效益确定得分，满分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9</w:t>
            </w:r>
            <w:r w:rsidRPr="00B2182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78BCF" w14:textId="36B75355" w:rsidR="00AE3CF9" w:rsidRPr="000C16A9" w:rsidRDefault="00D514F1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D514F1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24B6096" w14:textId="77777777" w:rsidR="00AE3CF9" w:rsidRPr="000C16A9" w:rsidRDefault="00AE3CF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E3CF9" w:rsidRPr="000C16A9" w14:paraId="5DE62E0A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3ED503" w14:textId="77777777" w:rsidR="00AE3CF9" w:rsidRPr="000C16A9" w:rsidRDefault="00AE3CF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E88B0" w14:textId="77777777" w:rsidR="00AE3CF9" w:rsidRPr="000C16A9" w:rsidRDefault="00AE3CF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D3生态效益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EB569" w14:textId="77777777" w:rsidR="00AE3CF9" w:rsidRPr="000C16A9" w:rsidRDefault="00AE3CF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河道建设及管理对</w:t>
            </w:r>
            <w:r w:rsidRPr="00C92FD4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生态环境所带来的直接或间接的影响情况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23F28" w14:textId="77777777" w:rsidR="00AE3CF9" w:rsidRPr="000C16A9" w:rsidRDefault="00AE3CF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B2182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按照产出环境效益确定得分，满分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  <w:r w:rsidRPr="00B2182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DBC59" w14:textId="2C5BC646" w:rsidR="00AE3CF9" w:rsidRPr="000C16A9" w:rsidRDefault="00D514F1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D514F1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17F5B81" w14:textId="77777777" w:rsidR="00AE3CF9" w:rsidRPr="000C16A9" w:rsidRDefault="00AE3CF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E3CF9" w:rsidRPr="000C16A9" w14:paraId="01147C1E" w14:textId="77777777" w:rsidTr="00995647">
        <w:trPr>
          <w:gridAfter w:val="1"/>
          <w:wAfter w:w="17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812F17" w14:textId="77777777" w:rsidR="00AE3CF9" w:rsidRPr="000C16A9" w:rsidRDefault="00AE3CF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8700E" w14:textId="77777777" w:rsidR="00AE3CF9" w:rsidRPr="000C16A9" w:rsidRDefault="00AE3CF9" w:rsidP="00AE61AF">
            <w:pPr>
              <w:widowControl/>
              <w:ind w:firstLineChars="100" w:firstLine="240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D4满意度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F95BD" w14:textId="77777777" w:rsidR="00AE3CF9" w:rsidRPr="000C16A9" w:rsidRDefault="00AE3CF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B2182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社会公众或服务对象对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本单位河道建设及管理</w:t>
            </w:r>
            <w:r w:rsidRPr="00B2182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实施效果的满意程度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04687" w14:textId="77777777" w:rsidR="00AE3CF9" w:rsidRPr="000C16A9" w:rsidRDefault="00AE3CF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B2182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按照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公众满意度</w:t>
            </w:r>
            <w:r w:rsidRPr="00B2182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确定得分，满分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9</w:t>
            </w:r>
            <w:r w:rsidRPr="00B2182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A532" w14:textId="73021E4C" w:rsidR="00AE3CF9" w:rsidRPr="000C16A9" w:rsidRDefault="00D514F1" w:rsidP="00AE61AF">
            <w:pPr>
              <w:widowControl/>
              <w:ind w:firstLineChars="0" w:firstLine="0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D514F1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满意度</w:t>
            </w:r>
            <w:r w:rsidR="005A7877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95</w:t>
            </w:r>
            <w:r w:rsidRPr="00D514F1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%</w:t>
            </w:r>
            <w:r w:rsidR="005A787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以上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6E9D" w14:textId="77777777" w:rsidR="00AE3CF9" w:rsidRPr="000C16A9" w:rsidRDefault="00AE3CF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17349B" w:rsidRPr="000C16A9" w14:paraId="589EEA03" w14:textId="77777777" w:rsidTr="00995647">
        <w:trPr>
          <w:gridAfter w:val="1"/>
          <w:wAfter w:w="17" w:type="dxa"/>
          <w:trHeight w:val="895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EA40C7" w14:textId="77777777" w:rsidR="0017349B" w:rsidRPr="000C16A9" w:rsidRDefault="0017349B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E可持续发展能力（5分）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3B668" w14:textId="5EE0CB21" w:rsidR="0017349B" w:rsidRPr="000C16A9" w:rsidRDefault="0017349B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E1信息化建设情况（可选）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9AE40" w14:textId="77777777" w:rsidR="0017349B" w:rsidRPr="000C16A9" w:rsidRDefault="0017349B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办公自动化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EB639" w14:textId="77777777" w:rsidR="0017349B" w:rsidRPr="000C16A9" w:rsidRDefault="0017349B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办公流程、业务开展是否能通过单位的信息系统实现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，满分2分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42BA46D9" w14:textId="37622921" w:rsidR="0017349B" w:rsidRPr="000C16A9" w:rsidRDefault="0017349B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17349B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CC001" w14:textId="77777777" w:rsidR="0017349B" w:rsidRPr="000C16A9" w:rsidRDefault="0017349B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AE3CF9" w:rsidRPr="000C16A9" w14:paraId="1FAE153E" w14:textId="77777777" w:rsidTr="00995647">
        <w:trPr>
          <w:trHeight w:val="600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3845479" w14:textId="77777777" w:rsidR="00AE3CF9" w:rsidRPr="000C16A9" w:rsidRDefault="00AE3CF9" w:rsidP="00AE61AF">
            <w:pPr>
              <w:ind w:firstLine="48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98890" w14:textId="7F46DC3E" w:rsidR="00AE3CF9" w:rsidRPr="000C16A9" w:rsidRDefault="00AE3CF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E2人力资源建设情况（可选）</w:t>
            </w:r>
          </w:p>
        </w:tc>
        <w:tc>
          <w:tcPr>
            <w:tcW w:w="4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8D7A7" w14:textId="77777777" w:rsidR="00AE3CF9" w:rsidRPr="000C16A9" w:rsidRDefault="00AE3CF9" w:rsidP="00AE61AF">
            <w:pPr>
              <w:widowControl/>
              <w:ind w:firstLineChars="0" w:firstLine="0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D119EB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是否有人才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培养、人才选拔运用和人才</w:t>
            </w:r>
            <w:r w:rsidRPr="00D119EB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激励措施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5E541" w14:textId="77777777" w:rsidR="00AE3CF9" w:rsidRPr="000C16A9" w:rsidRDefault="00AE3CF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满分2分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8C24F" w14:textId="0A118B04" w:rsidR="00AE3CF9" w:rsidRPr="00AE61AF" w:rsidRDefault="0017349B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AE61AF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101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2A23266B" w14:textId="77777777" w:rsidR="00AE3CF9" w:rsidRDefault="00AE3CF9" w:rsidP="00AE61AF">
            <w:pPr>
              <w:widowControl/>
              <w:ind w:firstLineChars="0" w:firstLine="0"/>
              <w:jc w:val="center"/>
            </w:pPr>
          </w:p>
          <w:p w14:paraId="2185A8EB" w14:textId="77777777" w:rsidR="00AE3CF9" w:rsidRPr="000C16A9" w:rsidRDefault="00AE3CF9" w:rsidP="00AE61AF">
            <w:pPr>
              <w:widowControl/>
              <w:ind w:firstLineChars="0" w:firstLine="0"/>
              <w:jc w:val="center"/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0429E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AE3CF9" w:rsidRPr="000C16A9" w14:paraId="63C3FBC8" w14:textId="77777777" w:rsidTr="00995647">
        <w:trPr>
          <w:gridAfter w:val="1"/>
          <w:wAfter w:w="17" w:type="dxa"/>
          <w:trHeight w:val="600"/>
        </w:trPr>
        <w:tc>
          <w:tcPr>
            <w:tcW w:w="12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71A524" w14:textId="77777777" w:rsidR="00AE3CF9" w:rsidRPr="000C16A9" w:rsidRDefault="00AE3CF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94A11" w14:textId="77777777" w:rsidR="00AE3CF9" w:rsidRPr="000C16A9" w:rsidRDefault="00AE3CF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E3部门创新情况</w:t>
            </w:r>
          </w:p>
        </w:tc>
        <w:tc>
          <w:tcPr>
            <w:tcW w:w="4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B4EE9" w14:textId="77777777" w:rsidR="00AE3CF9" w:rsidRPr="000C16A9" w:rsidRDefault="00AE3CF9" w:rsidP="00AE61AF">
            <w:pPr>
              <w:widowControl/>
              <w:ind w:firstLineChars="0" w:firstLine="0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5591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是否有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制度创新、方法创新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F0739" w14:textId="77777777" w:rsidR="00AE3CF9" w:rsidRPr="000C16A9" w:rsidRDefault="00AE3CF9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>创新案例</w:t>
            </w: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是否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>被官方媒体报道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519F4" w14:textId="70769504" w:rsidR="00AE3CF9" w:rsidRPr="000C16A9" w:rsidRDefault="0017349B" w:rsidP="00AE61A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17349B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C3EBC" w14:textId="77777777" w:rsidR="00AA2292" w:rsidRDefault="00AA2292" w:rsidP="00AA2292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5E119668" w14:textId="7F9318DF" w:rsidR="00AA2292" w:rsidRPr="00AA2292" w:rsidRDefault="00AA2292" w:rsidP="00AA2292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0分</w:t>
            </w:r>
          </w:p>
        </w:tc>
      </w:tr>
      <w:tr w:rsidR="00AE3CF9" w14:paraId="1FB5AF0D" w14:textId="77777777" w:rsidTr="0017349B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Before w:val="5"/>
          <w:gridAfter w:val="2"/>
          <w:wBefore w:w="12577" w:type="dxa"/>
          <w:wAfter w:w="118" w:type="dxa"/>
          <w:trHeight w:val="100"/>
        </w:trPr>
        <w:tc>
          <w:tcPr>
            <w:tcW w:w="892" w:type="dxa"/>
            <w:tcBorders>
              <w:top w:val="single" w:sz="4" w:space="0" w:color="auto"/>
            </w:tcBorders>
          </w:tcPr>
          <w:p w14:paraId="709F05FD" w14:textId="77777777" w:rsidR="00AE3CF9" w:rsidRDefault="00AE3CF9" w:rsidP="00AE61AF">
            <w:pPr>
              <w:ind w:firstLineChars="0" w:firstLine="0"/>
              <w:jc w:val="center"/>
            </w:pPr>
          </w:p>
        </w:tc>
      </w:tr>
    </w:tbl>
    <w:p w14:paraId="18094E2E" w14:textId="77777777" w:rsidR="00B01709" w:rsidRDefault="00B01709" w:rsidP="00AE61AF">
      <w:pPr>
        <w:ind w:firstLine="560"/>
        <w:jc w:val="center"/>
      </w:pPr>
    </w:p>
    <w:p w14:paraId="380906FD" w14:textId="77777777" w:rsidR="00C34783" w:rsidRDefault="00C34783" w:rsidP="00AE61AF">
      <w:pPr>
        <w:ind w:firstLineChars="0" w:firstLine="0"/>
        <w:jc w:val="center"/>
      </w:pPr>
    </w:p>
    <w:sectPr w:rsidR="00C34783" w:rsidSect="00C73E00">
      <w:type w:val="continuous"/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1DD9A" w14:textId="77777777" w:rsidR="00C73E00" w:rsidRDefault="00C73E00" w:rsidP="005C0B62">
      <w:pPr>
        <w:ind w:firstLine="560"/>
      </w:pPr>
      <w:r>
        <w:separator/>
      </w:r>
    </w:p>
  </w:endnote>
  <w:endnote w:type="continuationSeparator" w:id="0">
    <w:p w14:paraId="129C1BAF" w14:textId="77777777" w:rsidR="00C73E00" w:rsidRDefault="00C73E00" w:rsidP="005C0B62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3187" w14:textId="77777777" w:rsidR="005C0B62" w:rsidRDefault="005C0B62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3286F" w14:textId="77777777" w:rsidR="005C0B62" w:rsidRDefault="005C0B62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F7BF2" w14:textId="77777777" w:rsidR="005C0B62" w:rsidRDefault="005C0B62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C97DD" w14:textId="77777777" w:rsidR="00C73E00" w:rsidRDefault="00C73E00" w:rsidP="005C0B62">
      <w:pPr>
        <w:ind w:firstLine="560"/>
      </w:pPr>
      <w:r>
        <w:separator/>
      </w:r>
    </w:p>
  </w:footnote>
  <w:footnote w:type="continuationSeparator" w:id="0">
    <w:p w14:paraId="311B8165" w14:textId="77777777" w:rsidR="00C73E00" w:rsidRDefault="00C73E00" w:rsidP="005C0B62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88379" w14:textId="77777777" w:rsidR="005C0B62" w:rsidRDefault="005C0B62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AB44F" w14:textId="77777777" w:rsidR="005C0B62" w:rsidRDefault="005C0B62" w:rsidP="00E334C8">
    <w:pPr>
      <w:ind w:firstLine="5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13DFE" w14:textId="77777777" w:rsidR="005C0B62" w:rsidRDefault="005C0B62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5F46"/>
    <w:multiLevelType w:val="multilevel"/>
    <w:tmpl w:val="7D0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D360BAC"/>
    <w:multiLevelType w:val="hybridMultilevel"/>
    <w:tmpl w:val="E0A839B6"/>
    <w:lvl w:ilvl="0" w:tplc="843C60E8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3AC0AF0"/>
    <w:multiLevelType w:val="hybridMultilevel"/>
    <w:tmpl w:val="5DF4B49E"/>
    <w:lvl w:ilvl="0" w:tplc="377A9E7C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511657C"/>
    <w:multiLevelType w:val="multilevel"/>
    <w:tmpl w:val="4900F0B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99C1FCF"/>
    <w:multiLevelType w:val="multilevel"/>
    <w:tmpl w:val="E61C6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76B5B44"/>
    <w:multiLevelType w:val="hybridMultilevel"/>
    <w:tmpl w:val="2668C9E8"/>
    <w:lvl w:ilvl="0" w:tplc="807A45D0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848278601">
    <w:abstractNumId w:val="2"/>
  </w:num>
  <w:num w:numId="2" w16cid:durableId="1127620745">
    <w:abstractNumId w:val="0"/>
  </w:num>
  <w:num w:numId="3" w16cid:durableId="812714570">
    <w:abstractNumId w:val="5"/>
  </w:num>
  <w:num w:numId="4" w16cid:durableId="210775335">
    <w:abstractNumId w:val="1"/>
  </w:num>
  <w:num w:numId="5" w16cid:durableId="925502167">
    <w:abstractNumId w:val="4"/>
  </w:num>
  <w:num w:numId="6" w16cid:durableId="19558659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03994141">
    <w:abstractNumId w:val="1"/>
  </w:num>
  <w:num w:numId="8" w16cid:durableId="1742632617">
    <w:abstractNumId w:val="5"/>
  </w:num>
  <w:num w:numId="9" w16cid:durableId="1565798590">
    <w:abstractNumId w:val="3"/>
  </w:num>
  <w:num w:numId="10" w16cid:durableId="5157302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6A9"/>
    <w:rsid w:val="000148DC"/>
    <w:rsid w:val="00031035"/>
    <w:rsid w:val="000429E5"/>
    <w:rsid w:val="00045690"/>
    <w:rsid w:val="00047FD4"/>
    <w:rsid w:val="0006065C"/>
    <w:rsid w:val="00062176"/>
    <w:rsid w:val="00083FD9"/>
    <w:rsid w:val="00091B4C"/>
    <w:rsid w:val="000C16A9"/>
    <w:rsid w:val="000D0BBE"/>
    <w:rsid w:val="0017153D"/>
    <w:rsid w:val="0017349B"/>
    <w:rsid w:val="0017418E"/>
    <w:rsid w:val="001814F3"/>
    <w:rsid w:val="00182DC0"/>
    <w:rsid w:val="00186D37"/>
    <w:rsid w:val="001C3F4F"/>
    <w:rsid w:val="001D099A"/>
    <w:rsid w:val="001F4156"/>
    <w:rsid w:val="001F46CB"/>
    <w:rsid w:val="001F77AA"/>
    <w:rsid w:val="00207A2E"/>
    <w:rsid w:val="00243245"/>
    <w:rsid w:val="00270440"/>
    <w:rsid w:val="00280EA5"/>
    <w:rsid w:val="002852D7"/>
    <w:rsid w:val="002C576A"/>
    <w:rsid w:val="002D135F"/>
    <w:rsid w:val="00303843"/>
    <w:rsid w:val="0031218E"/>
    <w:rsid w:val="00322800"/>
    <w:rsid w:val="00330E97"/>
    <w:rsid w:val="00352E3F"/>
    <w:rsid w:val="00357A17"/>
    <w:rsid w:val="003D11F7"/>
    <w:rsid w:val="00405C05"/>
    <w:rsid w:val="0040697A"/>
    <w:rsid w:val="00431855"/>
    <w:rsid w:val="00443780"/>
    <w:rsid w:val="0045049D"/>
    <w:rsid w:val="00451902"/>
    <w:rsid w:val="00483AB7"/>
    <w:rsid w:val="0049084A"/>
    <w:rsid w:val="004B51F1"/>
    <w:rsid w:val="004B583D"/>
    <w:rsid w:val="004E374F"/>
    <w:rsid w:val="00512674"/>
    <w:rsid w:val="00533C50"/>
    <w:rsid w:val="00542444"/>
    <w:rsid w:val="00556BCE"/>
    <w:rsid w:val="00561E7E"/>
    <w:rsid w:val="0056631B"/>
    <w:rsid w:val="005A5D3C"/>
    <w:rsid w:val="005A7877"/>
    <w:rsid w:val="005C0B62"/>
    <w:rsid w:val="006556AD"/>
    <w:rsid w:val="006571B6"/>
    <w:rsid w:val="006803C2"/>
    <w:rsid w:val="006B7BF4"/>
    <w:rsid w:val="006C0457"/>
    <w:rsid w:val="00700CAB"/>
    <w:rsid w:val="007067E1"/>
    <w:rsid w:val="00707FDA"/>
    <w:rsid w:val="00725AB4"/>
    <w:rsid w:val="0079044E"/>
    <w:rsid w:val="00795A68"/>
    <w:rsid w:val="007B585F"/>
    <w:rsid w:val="007D0D46"/>
    <w:rsid w:val="007D6E88"/>
    <w:rsid w:val="007F036B"/>
    <w:rsid w:val="0080203D"/>
    <w:rsid w:val="008117F8"/>
    <w:rsid w:val="008213C1"/>
    <w:rsid w:val="0082415B"/>
    <w:rsid w:val="0084310E"/>
    <w:rsid w:val="0087719C"/>
    <w:rsid w:val="00880D7F"/>
    <w:rsid w:val="008853ED"/>
    <w:rsid w:val="008A0BE7"/>
    <w:rsid w:val="008A1693"/>
    <w:rsid w:val="008B28D3"/>
    <w:rsid w:val="008C49CE"/>
    <w:rsid w:val="008D1F7F"/>
    <w:rsid w:val="00900663"/>
    <w:rsid w:val="00901415"/>
    <w:rsid w:val="009573C7"/>
    <w:rsid w:val="00957C23"/>
    <w:rsid w:val="00974713"/>
    <w:rsid w:val="00995647"/>
    <w:rsid w:val="009A20F7"/>
    <w:rsid w:val="009D0092"/>
    <w:rsid w:val="009D1BC0"/>
    <w:rsid w:val="009E2400"/>
    <w:rsid w:val="00A11125"/>
    <w:rsid w:val="00A17A4B"/>
    <w:rsid w:val="00A33377"/>
    <w:rsid w:val="00A40F07"/>
    <w:rsid w:val="00A41126"/>
    <w:rsid w:val="00A50080"/>
    <w:rsid w:val="00A63738"/>
    <w:rsid w:val="00AA2292"/>
    <w:rsid w:val="00AE3CF9"/>
    <w:rsid w:val="00AE61AF"/>
    <w:rsid w:val="00AF0803"/>
    <w:rsid w:val="00AF51CB"/>
    <w:rsid w:val="00B01709"/>
    <w:rsid w:val="00B01B00"/>
    <w:rsid w:val="00B11CAF"/>
    <w:rsid w:val="00B21825"/>
    <w:rsid w:val="00B229A3"/>
    <w:rsid w:val="00B34D6C"/>
    <w:rsid w:val="00B350F6"/>
    <w:rsid w:val="00B410A0"/>
    <w:rsid w:val="00B51360"/>
    <w:rsid w:val="00B5670C"/>
    <w:rsid w:val="00B82953"/>
    <w:rsid w:val="00B97903"/>
    <w:rsid w:val="00BB053A"/>
    <w:rsid w:val="00BC5124"/>
    <w:rsid w:val="00BD509B"/>
    <w:rsid w:val="00BE69A3"/>
    <w:rsid w:val="00BE7001"/>
    <w:rsid w:val="00BF4C79"/>
    <w:rsid w:val="00C14B3C"/>
    <w:rsid w:val="00C2479E"/>
    <w:rsid w:val="00C30E2F"/>
    <w:rsid w:val="00C34783"/>
    <w:rsid w:val="00C35469"/>
    <w:rsid w:val="00C4154B"/>
    <w:rsid w:val="00C440D8"/>
    <w:rsid w:val="00C460BD"/>
    <w:rsid w:val="00C61874"/>
    <w:rsid w:val="00C65601"/>
    <w:rsid w:val="00C659C9"/>
    <w:rsid w:val="00C667FF"/>
    <w:rsid w:val="00C70B06"/>
    <w:rsid w:val="00C73E00"/>
    <w:rsid w:val="00C8151D"/>
    <w:rsid w:val="00C92FD4"/>
    <w:rsid w:val="00CB4DF5"/>
    <w:rsid w:val="00CB7A87"/>
    <w:rsid w:val="00CC6241"/>
    <w:rsid w:val="00CD4C57"/>
    <w:rsid w:val="00CF01A2"/>
    <w:rsid w:val="00CF2924"/>
    <w:rsid w:val="00D05E7E"/>
    <w:rsid w:val="00D119EB"/>
    <w:rsid w:val="00D31D9A"/>
    <w:rsid w:val="00D360DC"/>
    <w:rsid w:val="00D514F1"/>
    <w:rsid w:val="00D6205F"/>
    <w:rsid w:val="00D70EAF"/>
    <w:rsid w:val="00D87D4A"/>
    <w:rsid w:val="00D9758E"/>
    <w:rsid w:val="00DA47FF"/>
    <w:rsid w:val="00DE7560"/>
    <w:rsid w:val="00E00EBB"/>
    <w:rsid w:val="00E04312"/>
    <w:rsid w:val="00E32E69"/>
    <w:rsid w:val="00E334C8"/>
    <w:rsid w:val="00E55917"/>
    <w:rsid w:val="00E86EA7"/>
    <w:rsid w:val="00F15F6D"/>
    <w:rsid w:val="00F2434D"/>
    <w:rsid w:val="00F25177"/>
    <w:rsid w:val="00F53F3C"/>
    <w:rsid w:val="00F61AC2"/>
    <w:rsid w:val="00F9110E"/>
    <w:rsid w:val="00F92978"/>
    <w:rsid w:val="00F9787C"/>
    <w:rsid w:val="00FD26AC"/>
    <w:rsid w:val="00FE1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EC217D"/>
  <w15:docId w15:val="{B9AC9AAB-CEDB-4786-A9E6-3B778DC33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9A3"/>
    <w:pPr>
      <w:widowControl w:val="0"/>
      <w:ind w:firstLineChars="200" w:firstLine="200"/>
      <w:jc w:val="both"/>
    </w:pPr>
    <w:rPr>
      <w:rFonts w:ascii="Times New Roman" w:eastAsia="仿宋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74713"/>
    <w:pPr>
      <w:keepNext/>
      <w:keepLines/>
      <w:numPr>
        <w:numId w:val="9"/>
      </w:numPr>
      <w:spacing w:before="60" w:after="60"/>
      <w:ind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974713"/>
    <w:pPr>
      <w:keepNext/>
      <w:keepLines/>
      <w:tabs>
        <w:tab w:val="num" w:pos="720"/>
      </w:tabs>
      <w:ind w:left="720" w:firstLineChars="0" w:firstLine="0"/>
      <w:outlineLvl w:val="1"/>
    </w:pPr>
    <w:rPr>
      <w:rFonts w:asciiTheme="majorHAnsi" w:eastAsia="黑体" w:hAnsiTheme="majorHAnsi" w:cstheme="majorBidi"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74713"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974713"/>
    <w:rPr>
      <w:rFonts w:asciiTheme="majorHAnsi" w:eastAsia="黑体" w:hAnsiTheme="majorHAnsi" w:cstheme="majorBidi"/>
      <w:bCs/>
      <w:sz w:val="30"/>
      <w:szCs w:val="32"/>
    </w:rPr>
  </w:style>
  <w:style w:type="paragraph" w:styleId="a3">
    <w:name w:val="header"/>
    <w:basedOn w:val="a"/>
    <w:link w:val="a4"/>
    <w:uiPriority w:val="99"/>
    <w:unhideWhenUsed/>
    <w:rsid w:val="005C0B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C0B62"/>
    <w:rPr>
      <w:rFonts w:ascii="Times New Roman" w:eastAsia="仿宋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C0B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C0B62"/>
    <w:rPr>
      <w:rFonts w:ascii="Times New Roman" w:eastAsia="仿宋" w:hAnsi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C0B6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C0B62"/>
    <w:rPr>
      <w:rFonts w:ascii="Times New Roman" w:eastAsia="仿宋" w:hAnsi="Times New Roman"/>
      <w:sz w:val="18"/>
      <w:szCs w:val="18"/>
    </w:rPr>
  </w:style>
  <w:style w:type="table" w:styleId="a9">
    <w:name w:val="Table Grid"/>
    <w:basedOn w:val="a1"/>
    <w:uiPriority w:val="39"/>
    <w:rsid w:val="009D1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324</Words>
  <Characters>1849</Characters>
  <Application>Microsoft Office Word</Application>
  <DocSecurity>0</DocSecurity>
  <Lines>15</Lines>
  <Paragraphs>4</Paragraphs>
  <ScaleCrop>false</ScaleCrop>
  <Company>Lenovo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 lightman</dc:creator>
  <cp:lastModifiedBy>Lenovo</cp:lastModifiedBy>
  <cp:revision>23</cp:revision>
  <cp:lastPrinted>2020-05-26T06:17:00Z</cp:lastPrinted>
  <dcterms:created xsi:type="dcterms:W3CDTF">2021-09-18T07:26:00Z</dcterms:created>
  <dcterms:modified xsi:type="dcterms:W3CDTF">2024-05-08T09:08:00Z</dcterms:modified>
</cp:coreProperties>
</file>