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95402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6690" cy="4618355"/>
            <wp:effectExtent l="0" t="0" r="10160" b="1079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618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AD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2025-05-06T10:53:38Z</dcterms:created>
  <dc:creator>24320</dc:creator>
  <cp:lastModifiedBy>雪儿</cp:lastModifiedBy>
  <dcterms:modified xsi:type="dcterms:W3CDTF">2025-05-06T10:54:00Z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eyJoZGlkIjoiNDFjMzc3YTEyMWFkNzE4ZTdkNzI3ODA5Nzc4ZDgwOTgiLCJ1c2VySWQiOiI0ODMyNjIzODUifQ==</vt:lpwstr>
  </property>
  <property fmtid="{D5CDD505-2E9C-101B-9397-08002B2CF9AE}" pid="4" name="ICV">
    <vt:lpwstr>DBDAA851A13347B2BF5F5880A5AEAF30_12</vt:lpwstr>
  </property>
</Properties>
</file>